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EA9" w:rsidRDefault="00915AF8" w:rsidP="00B210FA">
      <w:pPr>
        <w:jc w:val="center"/>
      </w:pPr>
      <w:r w:rsidRPr="00915AF8">
        <w:drawing>
          <wp:inline distT="0" distB="0" distL="0" distR="0" wp14:anchorId="548EC953" wp14:editId="04CE4687">
            <wp:extent cx="3810000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DFF" w:rsidRPr="00415DFF" w:rsidRDefault="00415DFF" w:rsidP="00B210FA">
      <w:pPr>
        <w:spacing w:after="150"/>
        <w:jc w:val="center"/>
        <w:outlineLvl w:val="1"/>
        <w:rPr>
          <w:rFonts w:ascii="Arial" w:eastAsia="Times New Roman" w:hAnsi="Arial" w:cs="Arial"/>
          <w:b/>
          <w:bCs/>
          <w:color w:val="E3701A"/>
          <w:sz w:val="36"/>
          <w:szCs w:val="36"/>
        </w:rPr>
      </w:pPr>
      <w:r w:rsidRPr="00415DFF">
        <w:rPr>
          <w:rFonts w:ascii="Arial" w:eastAsia="Times New Roman" w:hAnsi="Arial" w:cs="Arial"/>
          <w:b/>
          <w:bCs/>
          <w:color w:val="E3701A"/>
          <w:sz w:val="36"/>
          <w:szCs w:val="36"/>
        </w:rPr>
        <w:t>The Daniel Fast Food List</w:t>
      </w:r>
    </w:p>
    <w:p w:rsidR="00415DFF" w:rsidRPr="00415DFF" w:rsidRDefault="00415DFF" w:rsidP="00415DFF">
      <w:pPr>
        <w:spacing w:after="150"/>
        <w:outlineLvl w:val="1"/>
        <w:rPr>
          <w:rFonts w:ascii="Arial" w:eastAsia="Times New Roman" w:hAnsi="Arial" w:cs="Arial"/>
          <w:b/>
          <w:bCs/>
          <w:color w:val="E3701A"/>
          <w:sz w:val="36"/>
          <w:szCs w:val="36"/>
        </w:rPr>
      </w:pPr>
      <w:r w:rsidRPr="00415DFF">
        <w:rPr>
          <w:rFonts w:ascii="Arial" w:eastAsia="Times New Roman" w:hAnsi="Arial" w:cs="Arial"/>
          <w:b/>
          <w:bCs/>
          <w:color w:val="E3701A"/>
          <w:sz w:val="36"/>
          <w:szCs w:val="36"/>
        </w:rPr>
        <w:t>Things to Consume:</w:t>
      </w:r>
    </w:p>
    <w:p w:rsidR="00415DFF" w:rsidRPr="00415DFF" w:rsidRDefault="00415DFF" w:rsidP="00415DFF">
      <w:pPr>
        <w:numPr>
          <w:ilvl w:val="0"/>
          <w:numId w:val="1"/>
        </w:numPr>
        <w:ind w:left="450"/>
        <w:rPr>
          <w:rFonts w:ascii="Arial" w:eastAsia="Times New Roman" w:hAnsi="Arial" w:cs="Arial"/>
          <w:color w:val="534640"/>
          <w:sz w:val="21"/>
          <w:szCs w:val="21"/>
        </w:rPr>
      </w:pPr>
      <w:r w:rsidRPr="00415DFF">
        <w:rPr>
          <w:rFonts w:ascii="Arial" w:eastAsia="Times New Roman" w:hAnsi="Arial" w:cs="Arial"/>
          <w:b/>
          <w:bCs/>
          <w:color w:val="534640"/>
          <w:sz w:val="21"/>
          <w:szCs w:val="21"/>
        </w:rPr>
        <w:t>All fruit</w:t>
      </w:r>
      <w:r w:rsidRPr="00415DFF">
        <w:rPr>
          <w:rFonts w:ascii="Arial" w:eastAsia="Times New Roman" w:hAnsi="Arial" w:cs="Arial"/>
          <w:color w:val="534640"/>
          <w:sz w:val="21"/>
          <w:szCs w:val="21"/>
        </w:rPr>
        <w:t xml:space="preserve"> – fresh, frozen, dried, juiced, </w:t>
      </w:r>
      <w:r w:rsidR="00D16E0B">
        <w:rPr>
          <w:rFonts w:ascii="Arial" w:eastAsia="Times New Roman" w:hAnsi="Arial" w:cs="Arial"/>
          <w:color w:val="534640"/>
          <w:sz w:val="21"/>
          <w:szCs w:val="21"/>
        </w:rPr>
        <w:t xml:space="preserve">spreadable, </w:t>
      </w:r>
      <w:r w:rsidRPr="00415DFF">
        <w:rPr>
          <w:rFonts w:ascii="Arial" w:eastAsia="Times New Roman" w:hAnsi="Arial" w:cs="Arial"/>
          <w:color w:val="534640"/>
          <w:sz w:val="21"/>
          <w:szCs w:val="21"/>
        </w:rPr>
        <w:t>or canned.</w:t>
      </w:r>
    </w:p>
    <w:p w:rsidR="00415DFF" w:rsidRPr="00415DFF" w:rsidRDefault="00415DFF" w:rsidP="00415DFF">
      <w:pPr>
        <w:numPr>
          <w:ilvl w:val="0"/>
          <w:numId w:val="1"/>
        </w:numPr>
        <w:ind w:left="450"/>
        <w:rPr>
          <w:rFonts w:ascii="Arial" w:eastAsia="Times New Roman" w:hAnsi="Arial" w:cs="Arial"/>
          <w:color w:val="534640"/>
          <w:sz w:val="21"/>
          <w:szCs w:val="21"/>
        </w:rPr>
      </w:pPr>
      <w:r w:rsidRPr="00415DFF">
        <w:rPr>
          <w:rFonts w:ascii="Arial" w:eastAsia="Times New Roman" w:hAnsi="Arial" w:cs="Arial"/>
          <w:b/>
          <w:bCs/>
          <w:color w:val="534640"/>
          <w:sz w:val="21"/>
          <w:szCs w:val="21"/>
        </w:rPr>
        <w:t>All vegetables</w:t>
      </w:r>
      <w:r w:rsidRPr="00415DFF">
        <w:rPr>
          <w:rFonts w:ascii="Arial" w:eastAsia="Times New Roman" w:hAnsi="Arial" w:cs="Arial"/>
          <w:color w:val="534640"/>
          <w:sz w:val="21"/>
          <w:szCs w:val="21"/>
        </w:rPr>
        <w:t> – fresh, frozen, dried, juiced, or canned.</w:t>
      </w:r>
    </w:p>
    <w:p w:rsidR="00415DFF" w:rsidRPr="00415DFF" w:rsidRDefault="00415DFF" w:rsidP="00415DFF">
      <w:pPr>
        <w:numPr>
          <w:ilvl w:val="0"/>
          <w:numId w:val="1"/>
        </w:numPr>
        <w:ind w:left="450"/>
        <w:rPr>
          <w:rFonts w:ascii="Arial" w:eastAsia="Times New Roman" w:hAnsi="Arial" w:cs="Arial"/>
          <w:color w:val="534640"/>
          <w:sz w:val="21"/>
          <w:szCs w:val="21"/>
        </w:rPr>
      </w:pPr>
      <w:r w:rsidRPr="00415DFF">
        <w:rPr>
          <w:rFonts w:ascii="Arial" w:eastAsia="Times New Roman" w:hAnsi="Arial" w:cs="Arial"/>
          <w:b/>
          <w:bCs/>
          <w:color w:val="534640"/>
          <w:sz w:val="21"/>
          <w:szCs w:val="21"/>
        </w:rPr>
        <w:t>All whole grains</w:t>
      </w:r>
      <w:r w:rsidRPr="00415DFF">
        <w:rPr>
          <w:rFonts w:ascii="Arial" w:eastAsia="Times New Roman" w:hAnsi="Arial" w:cs="Arial"/>
          <w:color w:val="534640"/>
          <w:sz w:val="21"/>
          <w:szCs w:val="21"/>
        </w:rPr>
        <w:t> – amaranth, barley, brown rice, oats, quinoa, millet, and whole wheat.</w:t>
      </w:r>
    </w:p>
    <w:p w:rsidR="00415DFF" w:rsidRPr="00415DFF" w:rsidRDefault="00415DFF" w:rsidP="00415DFF">
      <w:pPr>
        <w:numPr>
          <w:ilvl w:val="0"/>
          <w:numId w:val="1"/>
        </w:numPr>
        <w:ind w:left="450"/>
        <w:rPr>
          <w:rFonts w:ascii="Arial" w:eastAsia="Times New Roman" w:hAnsi="Arial" w:cs="Arial"/>
          <w:color w:val="534640"/>
          <w:sz w:val="21"/>
          <w:szCs w:val="21"/>
        </w:rPr>
      </w:pPr>
      <w:r w:rsidRPr="00415DFF">
        <w:rPr>
          <w:rFonts w:ascii="Arial" w:eastAsia="Times New Roman" w:hAnsi="Arial" w:cs="Arial"/>
          <w:b/>
          <w:bCs/>
          <w:color w:val="534640"/>
          <w:sz w:val="21"/>
          <w:szCs w:val="21"/>
        </w:rPr>
        <w:t>All nuts &amp; seeds</w:t>
      </w:r>
      <w:r w:rsidRPr="00415DFF">
        <w:rPr>
          <w:rFonts w:ascii="Arial" w:eastAsia="Times New Roman" w:hAnsi="Arial" w:cs="Arial"/>
          <w:color w:val="534640"/>
          <w:sz w:val="21"/>
          <w:szCs w:val="21"/>
        </w:rPr>
        <w:t> – almonds, cashews, macadamia nuts, peanuts, pecans, pine nuts, walnuts, pumpkin seeds, sesame seeds, and sunflower seeds; unsweetened almond milk. Nut butters are also included.</w:t>
      </w:r>
    </w:p>
    <w:p w:rsidR="00415DFF" w:rsidRPr="00415DFF" w:rsidRDefault="00415DFF" w:rsidP="00415DFF">
      <w:pPr>
        <w:numPr>
          <w:ilvl w:val="0"/>
          <w:numId w:val="1"/>
        </w:numPr>
        <w:ind w:left="450"/>
        <w:rPr>
          <w:rFonts w:ascii="Arial" w:eastAsia="Times New Roman" w:hAnsi="Arial" w:cs="Arial"/>
          <w:color w:val="534640"/>
          <w:sz w:val="21"/>
          <w:szCs w:val="21"/>
        </w:rPr>
      </w:pPr>
      <w:r w:rsidRPr="00415DFF">
        <w:rPr>
          <w:rFonts w:ascii="Arial" w:eastAsia="Times New Roman" w:hAnsi="Arial" w:cs="Arial"/>
          <w:b/>
          <w:bCs/>
          <w:color w:val="534640"/>
          <w:sz w:val="21"/>
          <w:szCs w:val="21"/>
        </w:rPr>
        <w:t>All legumes</w:t>
      </w:r>
      <w:r w:rsidRPr="00415DFF">
        <w:rPr>
          <w:rFonts w:ascii="Arial" w:eastAsia="Times New Roman" w:hAnsi="Arial" w:cs="Arial"/>
          <w:color w:val="534640"/>
          <w:sz w:val="21"/>
          <w:szCs w:val="21"/>
        </w:rPr>
        <w:t> – canned or dried; black beans, black eyed peas, cannellini beans, garbanzo beans (chickpeas), great northern beans, kidney beans, lentils, pinto beans, and split peas.</w:t>
      </w:r>
    </w:p>
    <w:p w:rsidR="00415DFF" w:rsidRPr="00415DFF" w:rsidRDefault="00415DFF" w:rsidP="00415DFF">
      <w:pPr>
        <w:numPr>
          <w:ilvl w:val="0"/>
          <w:numId w:val="1"/>
        </w:numPr>
        <w:ind w:left="450"/>
        <w:rPr>
          <w:rFonts w:ascii="Arial" w:eastAsia="Times New Roman" w:hAnsi="Arial" w:cs="Arial"/>
          <w:color w:val="534640"/>
          <w:sz w:val="21"/>
          <w:szCs w:val="21"/>
        </w:rPr>
      </w:pPr>
      <w:r w:rsidRPr="00415DFF">
        <w:rPr>
          <w:rFonts w:ascii="Arial" w:eastAsia="Times New Roman" w:hAnsi="Arial" w:cs="Arial"/>
          <w:b/>
          <w:bCs/>
          <w:color w:val="534640"/>
          <w:sz w:val="21"/>
          <w:szCs w:val="21"/>
        </w:rPr>
        <w:t>All quality oils</w:t>
      </w:r>
      <w:r w:rsidRPr="00415DFF">
        <w:rPr>
          <w:rFonts w:ascii="Arial" w:eastAsia="Times New Roman" w:hAnsi="Arial" w:cs="Arial"/>
          <w:color w:val="534640"/>
          <w:sz w:val="21"/>
          <w:szCs w:val="21"/>
        </w:rPr>
        <w:t> – avocado, coconut, grapeseed, olive, peanut, sesame, and walnut.</w:t>
      </w:r>
    </w:p>
    <w:p w:rsidR="00415DFF" w:rsidRPr="00415DFF" w:rsidRDefault="00415DFF" w:rsidP="00415DFF">
      <w:pPr>
        <w:numPr>
          <w:ilvl w:val="0"/>
          <w:numId w:val="1"/>
        </w:numPr>
        <w:ind w:left="450"/>
        <w:rPr>
          <w:rFonts w:ascii="Arial" w:eastAsia="Times New Roman" w:hAnsi="Arial" w:cs="Arial"/>
          <w:color w:val="534640"/>
          <w:sz w:val="21"/>
          <w:szCs w:val="21"/>
        </w:rPr>
      </w:pPr>
      <w:r w:rsidRPr="00415DFF">
        <w:rPr>
          <w:rFonts w:ascii="Arial" w:eastAsia="Times New Roman" w:hAnsi="Arial" w:cs="Arial"/>
          <w:b/>
          <w:bCs/>
          <w:color w:val="534640"/>
          <w:sz w:val="21"/>
          <w:szCs w:val="21"/>
        </w:rPr>
        <w:t>Beverages</w:t>
      </w:r>
      <w:r w:rsidRPr="00415DFF">
        <w:rPr>
          <w:rFonts w:ascii="Arial" w:eastAsia="Times New Roman" w:hAnsi="Arial" w:cs="Arial"/>
          <w:color w:val="534640"/>
          <w:sz w:val="21"/>
          <w:szCs w:val="21"/>
        </w:rPr>
        <w:t>– disti</w:t>
      </w:r>
      <w:r w:rsidR="00A8196E">
        <w:rPr>
          <w:rFonts w:ascii="Arial" w:eastAsia="Times New Roman" w:hAnsi="Arial" w:cs="Arial"/>
          <w:color w:val="534640"/>
          <w:sz w:val="21"/>
          <w:szCs w:val="21"/>
        </w:rPr>
        <w:t xml:space="preserve">lled water, filtered water, </w:t>
      </w:r>
      <w:r w:rsidRPr="00415DFF">
        <w:rPr>
          <w:rFonts w:ascii="Arial" w:eastAsia="Times New Roman" w:hAnsi="Arial" w:cs="Arial"/>
          <w:color w:val="534640"/>
          <w:sz w:val="21"/>
          <w:szCs w:val="21"/>
        </w:rPr>
        <w:t>spring water</w:t>
      </w:r>
      <w:r w:rsidR="00A8196E">
        <w:rPr>
          <w:rFonts w:ascii="Arial" w:eastAsia="Times New Roman" w:hAnsi="Arial" w:cs="Arial"/>
          <w:color w:val="534640"/>
          <w:sz w:val="21"/>
          <w:szCs w:val="21"/>
        </w:rPr>
        <w:t xml:space="preserve">, </w:t>
      </w:r>
      <w:r w:rsidR="003616CC">
        <w:rPr>
          <w:rFonts w:ascii="Arial" w:eastAsia="Times New Roman" w:hAnsi="Arial" w:cs="Arial"/>
          <w:color w:val="534640"/>
          <w:sz w:val="21"/>
          <w:szCs w:val="21"/>
        </w:rPr>
        <w:t xml:space="preserve">herbal tea, </w:t>
      </w:r>
      <w:r w:rsidR="00A8196E">
        <w:rPr>
          <w:rFonts w:ascii="Arial" w:eastAsia="Times New Roman" w:hAnsi="Arial" w:cs="Arial"/>
          <w:color w:val="534640"/>
          <w:sz w:val="21"/>
          <w:szCs w:val="21"/>
        </w:rPr>
        <w:t>and 100% juice</w:t>
      </w:r>
      <w:r w:rsidRPr="00415DFF">
        <w:rPr>
          <w:rFonts w:ascii="Arial" w:eastAsia="Times New Roman" w:hAnsi="Arial" w:cs="Arial"/>
          <w:color w:val="534640"/>
          <w:sz w:val="21"/>
          <w:szCs w:val="21"/>
        </w:rPr>
        <w:t>.</w:t>
      </w:r>
    </w:p>
    <w:p w:rsidR="00415DFF" w:rsidRPr="00415DFF" w:rsidRDefault="00415DFF" w:rsidP="00415DFF">
      <w:pPr>
        <w:numPr>
          <w:ilvl w:val="0"/>
          <w:numId w:val="1"/>
        </w:numPr>
        <w:ind w:left="450"/>
        <w:rPr>
          <w:rFonts w:ascii="Arial" w:eastAsia="Times New Roman" w:hAnsi="Arial" w:cs="Arial"/>
          <w:color w:val="FFC000"/>
          <w:sz w:val="36"/>
          <w:szCs w:val="36"/>
        </w:rPr>
      </w:pPr>
      <w:r w:rsidRPr="00415DFF">
        <w:rPr>
          <w:rFonts w:ascii="Arial" w:eastAsia="Times New Roman" w:hAnsi="Arial" w:cs="Arial"/>
          <w:b/>
          <w:bCs/>
          <w:color w:val="534640"/>
          <w:sz w:val="21"/>
          <w:szCs w:val="21"/>
        </w:rPr>
        <w:t>Other</w:t>
      </w:r>
      <w:r w:rsidRPr="00415DFF">
        <w:rPr>
          <w:rFonts w:ascii="Arial" w:eastAsia="Times New Roman" w:hAnsi="Arial" w:cs="Arial"/>
          <w:color w:val="534640"/>
          <w:sz w:val="21"/>
          <w:szCs w:val="21"/>
        </w:rPr>
        <w:t xml:space="preserve"> – unsweetened almond milk, coconut milk, rice milk, or soy milk; herbs, spices, salt, pepper, unsweetened coconut flakes, seasonings, Bragg’s Liquid </w:t>
      </w:r>
      <w:proofErr w:type="spellStart"/>
      <w:r w:rsidRPr="00415DFF">
        <w:rPr>
          <w:rFonts w:ascii="Arial" w:eastAsia="Times New Roman" w:hAnsi="Arial" w:cs="Arial"/>
          <w:color w:val="534640"/>
          <w:sz w:val="21"/>
          <w:szCs w:val="21"/>
        </w:rPr>
        <w:t>Aminos</w:t>
      </w:r>
      <w:proofErr w:type="spellEnd"/>
      <w:r w:rsidRPr="00415DFF">
        <w:rPr>
          <w:rFonts w:ascii="Arial" w:eastAsia="Times New Roman" w:hAnsi="Arial" w:cs="Arial"/>
          <w:color w:val="534640"/>
          <w:sz w:val="21"/>
          <w:szCs w:val="21"/>
        </w:rPr>
        <w:t>, soy products, and tofu.</w:t>
      </w:r>
    </w:p>
    <w:p w:rsidR="00415DFF" w:rsidRPr="00415DFF" w:rsidRDefault="00415DFF" w:rsidP="00415DFF">
      <w:pPr>
        <w:spacing w:after="150"/>
        <w:outlineLvl w:val="2"/>
        <w:rPr>
          <w:rFonts w:ascii="Arial" w:eastAsia="Times New Roman" w:hAnsi="Arial" w:cs="Arial"/>
          <w:color w:val="ED7D30"/>
          <w:sz w:val="36"/>
          <w:szCs w:val="36"/>
        </w:rPr>
      </w:pPr>
      <w:r w:rsidRPr="00415DFF">
        <w:rPr>
          <w:rFonts w:ascii="Arial" w:eastAsia="Times New Roman" w:hAnsi="Arial" w:cs="Arial"/>
          <w:b/>
          <w:bCs/>
          <w:color w:val="ED7D30"/>
          <w:sz w:val="36"/>
          <w:szCs w:val="36"/>
        </w:rPr>
        <w:t>Foods to Avoid on the Daniel Fast</w:t>
      </w:r>
    </w:p>
    <w:p w:rsidR="00415DFF" w:rsidRPr="00415DFF" w:rsidRDefault="00415DFF" w:rsidP="00415DFF">
      <w:pPr>
        <w:numPr>
          <w:ilvl w:val="0"/>
          <w:numId w:val="2"/>
        </w:numPr>
        <w:ind w:left="450"/>
        <w:rPr>
          <w:rFonts w:ascii="Arial" w:eastAsia="Times New Roman" w:hAnsi="Arial" w:cs="Arial"/>
          <w:color w:val="534640"/>
          <w:sz w:val="21"/>
          <w:szCs w:val="21"/>
        </w:rPr>
      </w:pPr>
      <w:r w:rsidRPr="00415DFF">
        <w:rPr>
          <w:rFonts w:ascii="Arial" w:eastAsia="Times New Roman" w:hAnsi="Arial" w:cs="Arial"/>
          <w:b/>
          <w:bCs/>
          <w:color w:val="534640"/>
          <w:sz w:val="21"/>
          <w:szCs w:val="21"/>
        </w:rPr>
        <w:t>All meat &amp; animal products</w:t>
      </w:r>
      <w:r w:rsidRPr="00415DFF">
        <w:rPr>
          <w:rFonts w:ascii="Arial" w:eastAsia="Times New Roman" w:hAnsi="Arial" w:cs="Arial"/>
          <w:color w:val="534640"/>
          <w:sz w:val="21"/>
          <w:szCs w:val="21"/>
        </w:rPr>
        <w:t> – bacon, beef, buffalo, eggs, fish, lamb, poultry, and pork.</w:t>
      </w:r>
    </w:p>
    <w:p w:rsidR="00415DFF" w:rsidRPr="00415DFF" w:rsidRDefault="00415DFF" w:rsidP="00415DFF">
      <w:pPr>
        <w:numPr>
          <w:ilvl w:val="0"/>
          <w:numId w:val="2"/>
        </w:numPr>
        <w:ind w:left="450"/>
        <w:rPr>
          <w:rFonts w:ascii="Arial" w:eastAsia="Times New Roman" w:hAnsi="Arial" w:cs="Arial"/>
          <w:color w:val="534640"/>
          <w:sz w:val="21"/>
          <w:szCs w:val="21"/>
        </w:rPr>
      </w:pPr>
      <w:r w:rsidRPr="00415DFF">
        <w:rPr>
          <w:rFonts w:ascii="Arial" w:eastAsia="Times New Roman" w:hAnsi="Arial" w:cs="Arial"/>
          <w:b/>
          <w:bCs/>
          <w:color w:val="534640"/>
          <w:sz w:val="21"/>
          <w:szCs w:val="21"/>
        </w:rPr>
        <w:t>All dairy products</w:t>
      </w:r>
      <w:r w:rsidRPr="00415DFF">
        <w:rPr>
          <w:rFonts w:ascii="Arial" w:eastAsia="Times New Roman" w:hAnsi="Arial" w:cs="Arial"/>
          <w:color w:val="534640"/>
          <w:sz w:val="21"/>
          <w:szCs w:val="21"/>
        </w:rPr>
        <w:t> – butter, cheese, cream, milk, and yogurt.</w:t>
      </w:r>
    </w:p>
    <w:p w:rsidR="00415DFF" w:rsidRPr="00415DFF" w:rsidRDefault="00415DFF" w:rsidP="00415DFF">
      <w:pPr>
        <w:numPr>
          <w:ilvl w:val="0"/>
          <w:numId w:val="2"/>
        </w:numPr>
        <w:ind w:left="450"/>
        <w:rPr>
          <w:rFonts w:ascii="Arial" w:eastAsia="Times New Roman" w:hAnsi="Arial" w:cs="Arial"/>
          <w:color w:val="534640"/>
          <w:sz w:val="21"/>
          <w:szCs w:val="21"/>
        </w:rPr>
      </w:pPr>
      <w:r w:rsidRPr="00415DFF">
        <w:rPr>
          <w:rFonts w:ascii="Arial" w:eastAsia="Times New Roman" w:hAnsi="Arial" w:cs="Arial"/>
          <w:b/>
          <w:bCs/>
          <w:color w:val="534640"/>
          <w:sz w:val="21"/>
          <w:szCs w:val="21"/>
        </w:rPr>
        <w:t>All sweeteners</w:t>
      </w:r>
      <w:r w:rsidRPr="00415DFF">
        <w:rPr>
          <w:rFonts w:ascii="Arial" w:eastAsia="Times New Roman" w:hAnsi="Arial" w:cs="Arial"/>
          <w:color w:val="534640"/>
          <w:sz w:val="21"/>
          <w:szCs w:val="21"/>
        </w:rPr>
        <w:t> – agave nectar, artificial sweeteners, bro</w:t>
      </w:r>
      <w:r w:rsidR="00D16E0B">
        <w:rPr>
          <w:rFonts w:ascii="Arial" w:eastAsia="Times New Roman" w:hAnsi="Arial" w:cs="Arial"/>
          <w:color w:val="534640"/>
          <w:sz w:val="21"/>
          <w:szCs w:val="21"/>
        </w:rPr>
        <w:t>wn rice syrup, cane, syrup, molasses</w:t>
      </w:r>
      <w:r w:rsidRPr="00415DFF">
        <w:rPr>
          <w:rFonts w:ascii="Arial" w:eastAsia="Times New Roman" w:hAnsi="Arial" w:cs="Arial"/>
          <w:color w:val="534640"/>
          <w:sz w:val="21"/>
          <w:szCs w:val="21"/>
        </w:rPr>
        <w:t>, syrups, stevia, and sugar.</w:t>
      </w:r>
    </w:p>
    <w:p w:rsidR="00415DFF" w:rsidRPr="00415DFF" w:rsidRDefault="00415DFF" w:rsidP="00415DFF">
      <w:pPr>
        <w:numPr>
          <w:ilvl w:val="0"/>
          <w:numId w:val="2"/>
        </w:numPr>
        <w:ind w:left="450"/>
        <w:rPr>
          <w:rFonts w:ascii="Arial" w:eastAsia="Times New Roman" w:hAnsi="Arial" w:cs="Arial"/>
          <w:color w:val="534640"/>
          <w:sz w:val="21"/>
          <w:szCs w:val="21"/>
        </w:rPr>
      </w:pPr>
      <w:r w:rsidRPr="00415DFF">
        <w:rPr>
          <w:rFonts w:ascii="Arial" w:eastAsia="Times New Roman" w:hAnsi="Arial" w:cs="Arial"/>
          <w:b/>
          <w:bCs/>
          <w:color w:val="534640"/>
          <w:sz w:val="21"/>
          <w:szCs w:val="21"/>
        </w:rPr>
        <w:t>All leavened bread &amp; yeast</w:t>
      </w:r>
      <w:r w:rsidRPr="00415DFF">
        <w:rPr>
          <w:rFonts w:ascii="Arial" w:eastAsia="Times New Roman" w:hAnsi="Arial" w:cs="Arial"/>
          <w:color w:val="534640"/>
          <w:sz w:val="21"/>
          <w:szCs w:val="21"/>
        </w:rPr>
        <w:t> –</w:t>
      </w:r>
      <w:r>
        <w:rPr>
          <w:rFonts w:ascii="Arial" w:eastAsia="Times New Roman" w:hAnsi="Arial" w:cs="Arial"/>
          <w:color w:val="534640"/>
          <w:sz w:val="21"/>
          <w:szCs w:val="21"/>
        </w:rPr>
        <w:t xml:space="preserve"> baked goods or products made from white flour</w:t>
      </w:r>
    </w:p>
    <w:p w:rsidR="00415DFF" w:rsidRPr="00415DFF" w:rsidRDefault="00415DFF" w:rsidP="00415DFF">
      <w:pPr>
        <w:numPr>
          <w:ilvl w:val="0"/>
          <w:numId w:val="2"/>
        </w:numPr>
        <w:ind w:left="450"/>
        <w:rPr>
          <w:rFonts w:ascii="Arial" w:eastAsia="Times New Roman" w:hAnsi="Arial" w:cs="Arial"/>
          <w:color w:val="534640"/>
          <w:sz w:val="21"/>
          <w:szCs w:val="21"/>
        </w:rPr>
      </w:pPr>
      <w:r w:rsidRPr="00415DFF">
        <w:rPr>
          <w:rFonts w:ascii="Arial" w:eastAsia="Times New Roman" w:hAnsi="Arial" w:cs="Arial"/>
          <w:b/>
          <w:bCs/>
          <w:color w:val="534640"/>
          <w:sz w:val="21"/>
          <w:szCs w:val="21"/>
        </w:rPr>
        <w:t>All refined &amp; processed food products</w:t>
      </w:r>
      <w:r w:rsidRPr="00415DFF">
        <w:rPr>
          <w:rFonts w:ascii="Arial" w:eastAsia="Times New Roman" w:hAnsi="Arial" w:cs="Arial"/>
          <w:color w:val="534640"/>
          <w:sz w:val="21"/>
          <w:szCs w:val="21"/>
        </w:rPr>
        <w:t> – artificial flavorings, chemicals, food additives, preservatives, white flour, and white rice.</w:t>
      </w:r>
    </w:p>
    <w:p w:rsidR="00415DFF" w:rsidRPr="00415DFF" w:rsidRDefault="00415DFF" w:rsidP="00415DFF">
      <w:pPr>
        <w:numPr>
          <w:ilvl w:val="0"/>
          <w:numId w:val="2"/>
        </w:numPr>
        <w:ind w:left="450"/>
        <w:rPr>
          <w:rFonts w:ascii="Arial" w:eastAsia="Times New Roman" w:hAnsi="Arial" w:cs="Arial"/>
          <w:color w:val="534640"/>
          <w:sz w:val="21"/>
          <w:szCs w:val="21"/>
        </w:rPr>
      </w:pPr>
      <w:r w:rsidRPr="00415DFF">
        <w:rPr>
          <w:rFonts w:ascii="Arial" w:eastAsia="Times New Roman" w:hAnsi="Arial" w:cs="Arial"/>
          <w:b/>
          <w:bCs/>
          <w:color w:val="534640"/>
          <w:sz w:val="21"/>
          <w:szCs w:val="21"/>
        </w:rPr>
        <w:t>All deep-fried foods</w:t>
      </w:r>
      <w:r w:rsidRPr="00415DFF">
        <w:rPr>
          <w:rFonts w:ascii="Arial" w:eastAsia="Times New Roman" w:hAnsi="Arial" w:cs="Arial"/>
          <w:color w:val="534640"/>
          <w:sz w:val="21"/>
          <w:szCs w:val="21"/>
        </w:rPr>
        <w:t> – corn chips, French fries, and potato chips.</w:t>
      </w:r>
    </w:p>
    <w:p w:rsidR="00415DFF" w:rsidRPr="00415DFF" w:rsidRDefault="00415DFF" w:rsidP="00415DFF">
      <w:pPr>
        <w:numPr>
          <w:ilvl w:val="0"/>
          <w:numId w:val="2"/>
        </w:numPr>
        <w:ind w:left="450"/>
        <w:rPr>
          <w:rFonts w:ascii="Arial" w:eastAsia="Times New Roman" w:hAnsi="Arial" w:cs="Arial"/>
          <w:color w:val="534640"/>
          <w:sz w:val="21"/>
          <w:szCs w:val="21"/>
        </w:rPr>
      </w:pPr>
      <w:r w:rsidRPr="00415DFF">
        <w:rPr>
          <w:rFonts w:ascii="Arial" w:eastAsia="Times New Roman" w:hAnsi="Arial" w:cs="Arial"/>
          <w:b/>
          <w:bCs/>
          <w:color w:val="534640"/>
          <w:sz w:val="21"/>
          <w:szCs w:val="21"/>
        </w:rPr>
        <w:t>All solid fats</w:t>
      </w:r>
      <w:r w:rsidRPr="00415DFF">
        <w:rPr>
          <w:rFonts w:ascii="Arial" w:eastAsia="Times New Roman" w:hAnsi="Arial" w:cs="Arial"/>
          <w:color w:val="534640"/>
          <w:sz w:val="21"/>
          <w:szCs w:val="21"/>
        </w:rPr>
        <w:t> – lard, margarine, and shortening.</w:t>
      </w:r>
    </w:p>
    <w:p w:rsidR="00415DFF" w:rsidRDefault="00415DFF" w:rsidP="00415DFF">
      <w:pPr>
        <w:numPr>
          <w:ilvl w:val="0"/>
          <w:numId w:val="2"/>
        </w:numPr>
        <w:ind w:left="450"/>
        <w:rPr>
          <w:rFonts w:ascii="Arial" w:eastAsia="Times New Roman" w:hAnsi="Arial" w:cs="Arial"/>
          <w:color w:val="534640"/>
          <w:sz w:val="21"/>
          <w:szCs w:val="21"/>
        </w:rPr>
      </w:pPr>
      <w:r w:rsidRPr="00415DFF">
        <w:rPr>
          <w:rFonts w:ascii="Arial" w:eastAsia="Times New Roman" w:hAnsi="Arial" w:cs="Arial"/>
          <w:b/>
          <w:bCs/>
          <w:color w:val="534640"/>
          <w:sz w:val="21"/>
          <w:szCs w:val="21"/>
        </w:rPr>
        <w:t>Beverages</w:t>
      </w:r>
      <w:r w:rsidRPr="00415DFF">
        <w:rPr>
          <w:rFonts w:ascii="Arial" w:eastAsia="Times New Roman" w:hAnsi="Arial" w:cs="Arial"/>
          <w:color w:val="534640"/>
          <w:sz w:val="21"/>
          <w:szCs w:val="21"/>
        </w:rPr>
        <w:t> – alcohol, carbonated drinks, coffee, energy drinks</w:t>
      </w:r>
    </w:p>
    <w:p w:rsidR="00836045" w:rsidRPr="00415DFF" w:rsidRDefault="00836045" w:rsidP="00836045">
      <w:pPr>
        <w:rPr>
          <w:rFonts w:ascii="Arial" w:eastAsia="Times New Roman" w:hAnsi="Arial" w:cs="Arial"/>
          <w:color w:val="534640"/>
          <w:sz w:val="21"/>
          <w:szCs w:val="21"/>
        </w:rPr>
      </w:pPr>
    </w:p>
    <w:p w:rsidR="00B210FA" w:rsidRDefault="00B210FA" w:rsidP="00B210FA">
      <w:pPr>
        <w:spacing w:after="150"/>
        <w:outlineLvl w:val="2"/>
        <w:rPr>
          <w:rFonts w:ascii="Arial" w:eastAsia="Times New Roman" w:hAnsi="Arial" w:cs="Arial"/>
          <w:b/>
          <w:bCs/>
          <w:color w:val="ED7D30"/>
          <w:sz w:val="36"/>
          <w:szCs w:val="36"/>
        </w:rPr>
      </w:pPr>
      <w:r w:rsidRPr="00415DFF">
        <w:rPr>
          <w:rFonts w:ascii="Arial" w:eastAsia="Times New Roman" w:hAnsi="Arial" w:cs="Arial"/>
          <w:b/>
          <w:bCs/>
          <w:color w:val="ED7D30"/>
          <w:sz w:val="36"/>
          <w:szCs w:val="36"/>
        </w:rPr>
        <w:t>Daniel Fast</w:t>
      </w:r>
      <w:r>
        <w:rPr>
          <w:rFonts w:ascii="Arial" w:eastAsia="Times New Roman" w:hAnsi="Arial" w:cs="Arial"/>
          <w:b/>
          <w:bCs/>
          <w:color w:val="ED7D30"/>
          <w:sz w:val="36"/>
          <w:szCs w:val="36"/>
        </w:rPr>
        <w:t xml:space="preserve"> for Children</w:t>
      </w:r>
    </w:p>
    <w:p w:rsidR="00B210FA" w:rsidRDefault="00B210FA" w:rsidP="00B210FA">
      <w:pPr>
        <w:pStyle w:val="ListParagraph"/>
        <w:numPr>
          <w:ilvl w:val="0"/>
          <w:numId w:val="6"/>
        </w:numPr>
        <w:spacing w:after="150"/>
        <w:outlineLvl w:val="2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No fried foods, junk food, or soda</w:t>
      </w:r>
    </w:p>
    <w:p w:rsidR="00B210FA" w:rsidRDefault="00B210FA" w:rsidP="00B210FA">
      <w:pPr>
        <w:pStyle w:val="ListParagraph"/>
        <w:numPr>
          <w:ilvl w:val="0"/>
          <w:numId w:val="6"/>
        </w:numPr>
        <w:spacing w:after="150"/>
        <w:outlineLvl w:val="2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Only one (1) hour of social media per day</w:t>
      </w:r>
    </w:p>
    <w:p w:rsidR="00B210FA" w:rsidRPr="00B210FA" w:rsidRDefault="00B210FA" w:rsidP="00B210FA">
      <w:pPr>
        <w:pStyle w:val="ListParagraph"/>
        <w:numPr>
          <w:ilvl w:val="0"/>
          <w:numId w:val="6"/>
        </w:numPr>
        <w:spacing w:after="150"/>
        <w:outlineLvl w:val="2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15 minutes of non-homework but educationally enriching reading per day</w:t>
      </w:r>
    </w:p>
    <w:p w:rsidR="00415DFF" w:rsidRDefault="00415DFF"/>
    <w:p w:rsidR="00836045" w:rsidRDefault="00836045">
      <w:r>
        <w:t>Also Commit to the Following each day:</w:t>
      </w:r>
    </w:p>
    <w:p w:rsidR="00836045" w:rsidRDefault="00836045" w:rsidP="00836045">
      <w:pPr>
        <w:pStyle w:val="ListParagraph"/>
        <w:numPr>
          <w:ilvl w:val="0"/>
          <w:numId w:val="3"/>
        </w:numPr>
      </w:pPr>
      <w:r>
        <w:t>15 minutes of prayer/silent meditation</w:t>
      </w:r>
    </w:p>
    <w:p w:rsidR="00836045" w:rsidRDefault="00836045" w:rsidP="00836045">
      <w:pPr>
        <w:pStyle w:val="ListParagraph"/>
        <w:numPr>
          <w:ilvl w:val="0"/>
          <w:numId w:val="3"/>
        </w:numPr>
      </w:pPr>
      <w:r>
        <w:t>15 minutes of exercise or physical activity</w:t>
      </w:r>
    </w:p>
    <w:p w:rsidR="00836045" w:rsidRDefault="00836045" w:rsidP="00836045">
      <w:pPr>
        <w:pStyle w:val="ListParagraph"/>
        <w:numPr>
          <w:ilvl w:val="0"/>
          <w:numId w:val="3"/>
        </w:numPr>
      </w:pPr>
      <w:r>
        <w:t>15 minutes of uninterrupted quality time with spouse/children/loved one</w:t>
      </w:r>
    </w:p>
    <w:p w:rsidR="00836045" w:rsidRDefault="00836045" w:rsidP="00836045">
      <w:pPr>
        <w:pStyle w:val="ListParagraph"/>
        <w:numPr>
          <w:ilvl w:val="0"/>
          <w:numId w:val="3"/>
        </w:numPr>
      </w:pPr>
      <w:r>
        <w:t>15 minutes of the worship/study of the word of God.</w:t>
      </w:r>
    </w:p>
    <w:p w:rsidR="00836045" w:rsidRDefault="00836045" w:rsidP="00836045">
      <w:pPr>
        <w:pStyle w:val="ListParagraph"/>
        <w:numPr>
          <w:ilvl w:val="0"/>
          <w:numId w:val="3"/>
        </w:numPr>
      </w:pPr>
      <w:r w:rsidRPr="00836045">
        <w:t xml:space="preserve">No Social Media </w:t>
      </w:r>
      <w:r>
        <w:t xml:space="preserve">from </w:t>
      </w:r>
      <w:r w:rsidRPr="00836045">
        <w:t xml:space="preserve">7:00p.m. – 7:00a.m. each </w:t>
      </w:r>
      <w:r>
        <w:t>day.</w:t>
      </w:r>
      <w:r w:rsidRPr="00836045">
        <w:t xml:space="preserve"> </w:t>
      </w:r>
    </w:p>
    <w:p w:rsidR="009B62BE" w:rsidRPr="00836045" w:rsidRDefault="00B210FA" w:rsidP="00915AF8">
      <w:pPr>
        <w:pStyle w:val="ListParagraph"/>
        <w:numPr>
          <w:ilvl w:val="0"/>
          <w:numId w:val="3"/>
        </w:numPr>
      </w:pPr>
      <w:r>
        <w:t>Corporate prayer time as a family and if single with an accountability partner</w:t>
      </w:r>
    </w:p>
    <w:sectPr w:rsidR="009B62BE" w:rsidRPr="00836045" w:rsidSect="006A6114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82ACA"/>
    <w:multiLevelType w:val="hybridMultilevel"/>
    <w:tmpl w:val="833A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E65B5"/>
    <w:multiLevelType w:val="hybridMultilevel"/>
    <w:tmpl w:val="35BCE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053A0D"/>
    <w:multiLevelType w:val="hybridMultilevel"/>
    <w:tmpl w:val="89B0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D319C"/>
    <w:multiLevelType w:val="multilevel"/>
    <w:tmpl w:val="F99C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1F3949"/>
    <w:multiLevelType w:val="hybridMultilevel"/>
    <w:tmpl w:val="B86C8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5CB3"/>
    <w:multiLevelType w:val="multilevel"/>
    <w:tmpl w:val="0202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FF"/>
    <w:rsid w:val="002E042D"/>
    <w:rsid w:val="003616CC"/>
    <w:rsid w:val="00415DFF"/>
    <w:rsid w:val="006A6114"/>
    <w:rsid w:val="00836045"/>
    <w:rsid w:val="00915AF8"/>
    <w:rsid w:val="009B62BE"/>
    <w:rsid w:val="00A8196E"/>
    <w:rsid w:val="00B210FA"/>
    <w:rsid w:val="00D16E0B"/>
    <w:rsid w:val="00E54C86"/>
    <w:rsid w:val="00F7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2C50C2"/>
  <w14:defaultImageDpi w14:val="32767"/>
  <w15:chartTrackingRefBased/>
  <w15:docId w15:val="{9D899565-5D88-FE42-9B71-52E924F5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15DF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5DF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5D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5DF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15DFF"/>
    <w:rPr>
      <w:b/>
      <w:bCs/>
    </w:rPr>
  </w:style>
  <w:style w:type="character" w:customStyle="1" w:styleId="apple-converted-space">
    <w:name w:val="apple-converted-space"/>
    <w:basedOn w:val="DefaultParagraphFont"/>
    <w:rsid w:val="00415DFF"/>
  </w:style>
  <w:style w:type="paragraph" w:styleId="ListParagraph">
    <w:name w:val="List Paragraph"/>
    <w:basedOn w:val="Normal"/>
    <w:uiPriority w:val="34"/>
    <w:qFormat/>
    <w:rsid w:val="00836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Randall</dc:creator>
  <cp:keywords/>
  <dc:description/>
  <cp:lastModifiedBy>Andrew Randall</cp:lastModifiedBy>
  <cp:revision>5</cp:revision>
  <cp:lastPrinted>2018-09-29T22:03:00Z</cp:lastPrinted>
  <dcterms:created xsi:type="dcterms:W3CDTF">2018-09-29T20:44:00Z</dcterms:created>
  <dcterms:modified xsi:type="dcterms:W3CDTF">2018-09-29T22:02:00Z</dcterms:modified>
</cp:coreProperties>
</file>